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F" w:rsidRPr="004A2E86" w:rsidRDefault="007C650F" w:rsidP="007C650F">
      <w:pPr>
        <w:pStyle w:val="a5"/>
        <w:tabs>
          <w:tab w:val="left" w:pos="1575"/>
        </w:tabs>
        <w:spacing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7C650F" w:rsidRDefault="00E92AFB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уртамское </w:t>
      </w:r>
      <w:r w:rsidR="007C650F" w:rsidRPr="004A2E86">
        <w:rPr>
          <w:color w:val="000000"/>
          <w:sz w:val="24"/>
          <w:szCs w:val="24"/>
        </w:rPr>
        <w:t>сельское поселение</w:t>
      </w:r>
    </w:p>
    <w:p w:rsidR="007C650F" w:rsidRPr="004A2E86" w:rsidRDefault="007C650F" w:rsidP="007C650F">
      <w:pPr>
        <w:pStyle w:val="a5"/>
        <w:tabs>
          <w:tab w:val="left" w:pos="1575"/>
        </w:tabs>
        <w:spacing w:after="0"/>
        <w:ind w:left="-142" w:firstLine="0"/>
        <w:outlineLvl w:val="0"/>
        <w:rPr>
          <w:color w:val="000000"/>
          <w:sz w:val="24"/>
          <w:szCs w:val="24"/>
        </w:rPr>
      </w:pPr>
    </w:p>
    <w:p w:rsidR="007C650F" w:rsidRPr="004A2E86" w:rsidRDefault="007C650F" w:rsidP="007C650F">
      <w:pPr>
        <w:pStyle w:val="a5"/>
        <w:spacing w:after="0"/>
        <w:ind w:firstLine="0"/>
        <w:rPr>
          <w:bCs/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Администрация</w:t>
      </w:r>
      <w:r w:rsidRPr="004A2E86">
        <w:rPr>
          <w:bCs/>
          <w:color w:val="000000"/>
          <w:sz w:val="24"/>
          <w:szCs w:val="24"/>
        </w:rPr>
        <w:t xml:space="preserve">   </w:t>
      </w:r>
      <w:r w:rsidR="00E92AFB">
        <w:rPr>
          <w:bCs/>
          <w:color w:val="000000"/>
          <w:sz w:val="24"/>
          <w:szCs w:val="24"/>
        </w:rPr>
        <w:t>Уртамского</w:t>
      </w:r>
      <w:r w:rsidRPr="004A2E86">
        <w:rPr>
          <w:bCs/>
          <w:color w:val="000000"/>
          <w:sz w:val="24"/>
          <w:szCs w:val="24"/>
        </w:rPr>
        <w:t xml:space="preserve">   сельского  поселения</w:t>
      </w:r>
    </w:p>
    <w:p w:rsidR="007C650F" w:rsidRPr="002F5C8D" w:rsidRDefault="007C650F" w:rsidP="007C650F">
      <w:pPr>
        <w:ind w:right="-1"/>
        <w:jc w:val="center"/>
        <w:rPr>
          <w:rFonts w:cs="Times New Roman"/>
        </w:rPr>
      </w:pPr>
    </w:p>
    <w:p w:rsidR="007C650F" w:rsidRPr="004A2E86" w:rsidRDefault="007C650F" w:rsidP="007C650F">
      <w:pPr>
        <w:pStyle w:val="a5"/>
        <w:spacing w:after="0"/>
        <w:ind w:firstLine="0"/>
        <w:outlineLvl w:val="0"/>
        <w:rPr>
          <w:bCs/>
          <w:color w:val="000000"/>
          <w:sz w:val="24"/>
          <w:szCs w:val="24"/>
        </w:rPr>
      </w:pPr>
      <w:r w:rsidRPr="004A2E86">
        <w:rPr>
          <w:bCs/>
          <w:color w:val="000000"/>
          <w:sz w:val="24"/>
          <w:szCs w:val="24"/>
        </w:rPr>
        <w:t>ПОСТАНОВЛЕНИЕ</w:t>
      </w:r>
    </w:p>
    <w:p w:rsidR="00570B11" w:rsidRPr="00A2292B" w:rsidRDefault="00E92AFB" w:rsidP="007C650F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</w:t>
      </w:r>
      <w:r w:rsidR="00EF5679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C650F">
        <w:rPr>
          <w:rFonts w:ascii="Times New Roman" w:hAnsi="Times New Roman"/>
          <w:b w:val="0"/>
          <w:sz w:val="24"/>
          <w:szCs w:val="24"/>
        </w:rPr>
        <w:t xml:space="preserve">.2021                                                                                                  </w:t>
      </w:r>
      <w:r w:rsidR="00EF5679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C650F">
        <w:rPr>
          <w:rFonts w:ascii="Times New Roman" w:hAnsi="Times New Roman"/>
          <w:b w:val="0"/>
          <w:sz w:val="24"/>
          <w:szCs w:val="24"/>
        </w:rPr>
        <w:t xml:space="preserve"> </w:t>
      </w:r>
      <w:r w:rsidR="007C650F" w:rsidRPr="00EF5679">
        <w:rPr>
          <w:rFonts w:ascii="Times New Roman" w:hAnsi="Times New Roman"/>
          <w:sz w:val="24"/>
          <w:szCs w:val="24"/>
        </w:rPr>
        <w:t xml:space="preserve">№ </w:t>
      </w:r>
      <w:r w:rsidR="00EF5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2A3E40">
        <w:rPr>
          <w:rFonts w:ascii="Times New Roman" w:hAnsi="Times New Roman"/>
          <w:sz w:val="24"/>
          <w:szCs w:val="24"/>
        </w:rPr>
        <w:t>8</w:t>
      </w:r>
    </w:p>
    <w:p w:rsidR="002A3E40" w:rsidRPr="002A3E40" w:rsidRDefault="00E25B38" w:rsidP="002A3E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2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2A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2A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</w:t>
      </w:r>
      <w:r w:rsidR="004B27F2" w:rsidRPr="002A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570B11" w:rsidRPr="002A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</w:t>
      </w:r>
      <w:r w:rsidR="002A3E40" w:rsidRPr="002A3E40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 w:rsidR="002A3E40" w:rsidRPr="002A3E40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«Уртамское сельское поселение»</w:t>
      </w:r>
    </w:p>
    <w:p w:rsidR="00E25B38" w:rsidRPr="002A3E40" w:rsidRDefault="00570B11" w:rsidP="004B27F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</w:t>
      </w:r>
      <w:r w:rsidR="00E25B38" w:rsidRPr="002A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  <w:r w:rsidR="007C65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650F" w:rsidRPr="007C650F" w:rsidRDefault="007C650F" w:rsidP="007C650F">
      <w:pPr>
        <w:ind w:right="278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0F" w:rsidRPr="007C650F" w:rsidRDefault="00E25B38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при организации и осуществлении муниципа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="0090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A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 и в дорожном хозяйстве на территории муниципального образования «Уртамское сельское поселение» </w:t>
      </w:r>
      <w:r w:rsidR="00570B11" w:rsidRP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7C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установленном уставом муниципального образования «</w:t>
      </w:r>
      <w:r w:rsidR="00E92AFB">
        <w:rPr>
          <w:rFonts w:ascii="Times New Roman" w:hAnsi="Times New Roman" w:cs="Times New Roman"/>
          <w:sz w:val="24"/>
          <w:szCs w:val="24"/>
        </w:rPr>
        <w:t>Уртамское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сельское поселение» порядке и разместить на официальном сайте 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  <w:r w:rsidRPr="007C650F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</w:t>
      </w:r>
      <w:hyperlink r:id="rId6" w:history="1"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urtam</w:t>
        </w:r>
        <w:r w:rsidR="00E92AFB" w:rsidRPr="001A1B81">
          <w:rPr>
            <w:rStyle w:val="a9"/>
            <w:rFonts w:ascii="Times New Roman" w:hAnsi="Times New Roman" w:cs="Times New Roman"/>
            <w:sz w:val="24"/>
            <w:szCs w:val="24"/>
          </w:rPr>
          <w:t>.kozhreg.ru/</w:t>
        </w:r>
      </w:hyperlink>
    </w:p>
    <w:p w:rsidR="007C650F" w:rsidRDefault="00570B11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обнародования.</w:t>
      </w:r>
    </w:p>
    <w:p w:rsidR="007C650F" w:rsidRPr="007C650F" w:rsidRDefault="007C650F" w:rsidP="007C650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C650F" w:rsidRPr="00A2292B" w:rsidRDefault="007C650F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Pr="007C650F" w:rsidRDefault="007C650F" w:rsidP="007C650F">
      <w:pPr>
        <w:spacing w:after="0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2AFB">
        <w:rPr>
          <w:rFonts w:ascii="Times New Roman" w:hAnsi="Times New Roman" w:cs="Times New Roman"/>
          <w:sz w:val="24"/>
          <w:szCs w:val="24"/>
        </w:rPr>
        <w:t>Уртамского</w:t>
      </w:r>
    </w:p>
    <w:p w:rsidR="007C650F" w:rsidRPr="007C650F" w:rsidRDefault="007C650F" w:rsidP="007C6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50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E92AFB">
        <w:rPr>
          <w:rFonts w:ascii="Times New Roman" w:hAnsi="Times New Roman" w:cs="Times New Roman"/>
          <w:sz w:val="24"/>
          <w:szCs w:val="24"/>
        </w:rPr>
        <w:t>Е.А.Лёвкина</w:t>
      </w:r>
      <w:r w:rsidRPr="007C65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50F" w:rsidRDefault="007C650F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B11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B27F2" w:rsidRPr="00A2292B" w:rsidRDefault="004B27F2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Приложение к постановлению  </w:t>
      </w:r>
    </w:p>
    <w:p w:rsidR="00414C76" w:rsidRPr="00414C76" w:rsidRDefault="00414C76" w:rsidP="00414C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администрации Уртамского </w:t>
      </w:r>
    </w:p>
    <w:p w:rsidR="00414C76" w:rsidRPr="00414C76" w:rsidRDefault="00414C76" w:rsidP="00414C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14C76" w:rsidRPr="00414C76" w:rsidRDefault="00414C76" w:rsidP="00414C7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17.12.2021</w:t>
      </w:r>
      <w:r w:rsidRPr="00414C7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76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414C76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«Уртамское сельское поселение»</w:t>
      </w: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4C76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414C76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и в дорожном хозяйстве </w:t>
      </w:r>
      <w:r w:rsidRPr="00414C7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«Уртамское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 w:rsidRPr="00414C76">
        <w:rPr>
          <w:rFonts w:ascii="Times New Roman" w:hAnsi="Times New Roman" w:cs="Times New Roman"/>
          <w:sz w:val="24"/>
          <w:szCs w:val="24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4C76" w:rsidRPr="00414C76" w:rsidRDefault="00414C76" w:rsidP="00414C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Уртамского сельского поселения (далее по тексту – администрация).</w:t>
      </w:r>
    </w:p>
    <w:p w:rsidR="00414C76" w:rsidRPr="00414C76" w:rsidRDefault="00414C76" w:rsidP="00414C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C76" w:rsidRPr="00414C76" w:rsidRDefault="00414C76" w:rsidP="00414C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C76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осуществления муниципального контроля </w:t>
      </w:r>
      <w:r w:rsidRPr="00414C76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4C76" w:rsidRPr="00414C76" w:rsidRDefault="00414C76" w:rsidP="00414C7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контроль </w:t>
      </w:r>
      <w:r w:rsidRPr="00414C76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sz w:val="24"/>
          <w:szCs w:val="24"/>
        </w:rPr>
        <w:t>.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14C76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Pr="00414C76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«Уртамское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</w:t>
      </w:r>
      <w:r w:rsidRPr="00414C76">
        <w:rPr>
          <w:rFonts w:ascii="Times New Roman" w:hAnsi="Times New Roman" w:cs="Times New Roman"/>
          <w:bCs/>
          <w:sz w:val="24"/>
          <w:szCs w:val="24"/>
        </w:rPr>
        <w:t xml:space="preserve"> на автомобильном транспорте и в дорожном хозяйстве </w:t>
      </w:r>
      <w:r w:rsidRPr="00414C76">
        <w:rPr>
          <w:rFonts w:ascii="Times New Roman" w:hAnsi="Times New Roman" w:cs="Times New Roman"/>
          <w:sz w:val="24"/>
          <w:szCs w:val="24"/>
        </w:rPr>
        <w:t xml:space="preserve">в отношении объектов отношений </w:t>
      </w:r>
      <w:r w:rsidRPr="00414C76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sz w:val="24"/>
          <w:szCs w:val="24"/>
        </w:rPr>
        <w:t xml:space="preserve">, за нарушение которых законодательством предусмотрена административная ответственность. </w:t>
      </w:r>
      <w:proofErr w:type="gramEnd"/>
    </w:p>
    <w:p w:rsidR="00414C76" w:rsidRPr="00414C76" w:rsidRDefault="00414C76" w:rsidP="00414C76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C76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образования «Уртамское сельское поселение» муниципальный контроль </w:t>
      </w:r>
      <w:r w:rsidRPr="00414C76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</w:p>
    <w:p w:rsidR="00414C76" w:rsidRPr="00414C76" w:rsidRDefault="00414C76" w:rsidP="00414C7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C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с целью:</w:t>
      </w:r>
    </w:p>
    <w:p w:rsidR="00414C76" w:rsidRPr="00414C76" w:rsidRDefault="00414C76" w:rsidP="00414C7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Укрепление </w:t>
      </w:r>
      <w:proofErr w:type="gramStart"/>
      <w:r w:rsidRPr="00414C76">
        <w:rPr>
          <w:rFonts w:ascii="Times New Roman" w:eastAsia="Calibri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14C76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414C76" w:rsidRPr="00414C76" w:rsidRDefault="00414C76" w:rsidP="00414C7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76">
        <w:rPr>
          <w:rFonts w:ascii="Times New Roman" w:eastAsia="Calibri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4C76" w:rsidRPr="00414C76" w:rsidRDefault="00414C76" w:rsidP="00414C7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76">
        <w:rPr>
          <w:rFonts w:ascii="Times New Roman" w:eastAsia="Calibri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4C76" w:rsidRPr="00414C76" w:rsidRDefault="00414C76" w:rsidP="00414C7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76">
        <w:rPr>
          <w:rFonts w:ascii="Times New Roman" w:eastAsia="Calibri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4C76" w:rsidRPr="00414C76" w:rsidRDefault="00414C76" w:rsidP="00414C7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76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414C76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414C76">
        <w:rPr>
          <w:rFonts w:ascii="Times New Roman" w:hAnsi="Times New Roman" w:cs="Times New Roman"/>
          <w:sz w:val="24"/>
          <w:szCs w:val="24"/>
        </w:rPr>
        <w:t xml:space="preserve"> администрацией осуществляются следующие мероприятия:</w:t>
      </w:r>
    </w:p>
    <w:p w:rsidR="00414C76" w:rsidRPr="00414C76" w:rsidRDefault="00414C76" w:rsidP="00414C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Уртамского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414C76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sz w:val="24"/>
          <w:szCs w:val="24"/>
        </w:rPr>
        <w:t>, а также текстов соответствующих нормативных правовых актов;</w:t>
      </w:r>
    </w:p>
    <w:p w:rsidR="00414C76" w:rsidRPr="00414C76" w:rsidRDefault="00414C76" w:rsidP="00414C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14C76" w:rsidRPr="00414C76" w:rsidRDefault="00414C76" w:rsidP="00414C7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4C76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контроля </w:t>
      </w:r>
      <w:r w:rsidRPr="00414C76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414C76">
        <w:rPr>
          <w:rFonts w:ascii="Times New Roman" w:hAnsi="Times New Roman" w:cs="Times New Roman"/>
          <w:sz w:val="24"/>
          <w:szCs w:val="24"/>
        </w:rPr>
        <w:t xml:space="preserve"> и размещение на официальном интернет-сайте администрации Уртамского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414C76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414C76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14C76" w:rsidRPr="00414C76" w:rsidRDefault="00414C76" w:rsidP="00414C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C76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4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414C76" w:rsidRPr="00414C76" w:rsidTr="009666B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C76" w:rsidRPr="00414C76" w:rsidRDefault="00414C76" w:rsidP="009666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14C76" w:rsidRPr="00414C76" w:rsidRDefault="00414C76" w:rsidP="009666B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14C76" w:rsidRPr="00414C76" w:rsidTr="009666B9">
        <w:trPr>
          <w:trHeight w:hRule="exact" w:val="1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специалистом по муниципальной собственности и земле, по вопросам соблюдения обязательных требований посредством размещения соответствующих сведений на официальном сайте Уртамского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414C76" w:rsidRPr="00414C76" w:rsidTr="009666B9">
        <w:trPr>
          <w:trHeight w:hRule="exact" w:val="1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департаментом недвижимости посредством сбора и анализа данных о проведенных контрольных мероприятиях и их результатах.</w:t>
            </w:r>
          </w:p>
          <w:p w:rsidR="00414C76" w:rsidRPr="00414C76" w:rsidRDefault="00414C76" w:rsidP="00966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</w:t>
            </w:r>
          </w:p>
          <w:p w:rsidR="00414C76" w:rsidRPr="00414C76" w:rsidRDefault="00414C76" w:rsidP="0096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414C76" w:rsidRPr="00414C76" w:rsidTr="009666B9">
        <w:trPr>
          <w:trHeight w:hRule="exact" w:val="2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14C7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414C76" w:rsidRPr="00414C76" w:rsidRDefault="00414C76" w:rsidP="009666B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14C76" w:rsidRPr="00414C76" w:rsidRDefault="00414C76" w:rsidP="009666B9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  <w:tr w:rsidR="00414C76" w:rsidRPr="00414C76" w:rsidTr="009666B9">
        <w:trPr>
          <w:trHeight w:hRule="exact" w:val="3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414C76" w:rsidRPr="00414C76" w:rsidRDefault="00414C76" w:rsidP="009666B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414C76" w:rsidRPr="00414C76" w:rsidRDefault="00414C76" w:rsidP="009666B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департамента </w:t>
            </w: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собственности и земле</w:t>
            </w:r>
          </w:p>
        </w:tc>
      </w:tr>
    </w:tbl>
    <w:p w:rsidR="00414C76" w:rsidRPr="00414C76" w:rsidRDefault="00414C76" w:rsidP="00414C76">
      <w:pPr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4C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414C76" w:rsidRPr="00414C76" w:rsidTr="009666B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414C76" w:rsidRPr="00414C76" w:rsidTr="009666B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14C76" w:rsidRPr="00414C76" w:rsidRDefault="00414C76" w:rsidP="00966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4C76" w:rsidRPr="00414C76" w:rsidTr="009666B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Утверждение Главой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414C76" w:rsidRPr="00414C76" w:rsidRDefault="00414C76" w:rsidP="009666B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414C76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414C76" w:rsidRPr="00414C76" w:rsidTr="009666B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14C7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414C76" w:rsidRPr="00414C76" w:rsidTr="009666B9">
        <w:trPr>
          <w:trHeight w:hRule="exact" w:val="8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414C76" w:rsidRPr="00414C76" w:rsidRDefault="00414C76" w:rsidP="009666B9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76" w:rsidRPr="00414C76" w:rsidRDefault="00414C76" w:rsidP="009666B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4C76" w:rsidRPr="00414C76" w:rsidRDefault="00414C76" w:rsidP="00414C7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0C09" w:rsidRPr="00414C76" w:rsidRDefault="002F0C09" w:rsidP="00E92AFB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F0C09" w:rsidRPr="00414C76" w:rsidSect="002A3E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C107A"/>
    <w:multiLevelType w:val="hybridMultilevel"/>
    <w:tmpl w:val="DA26A35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">
    <w:nsid w:val="733B0030"/>
    <w:multiLevelType w:val="hybridMultilevel"/>
    <w:tmpl w:val="B9C8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1A"/>
    <w:rsid w:val="00083CA9"/>
    <w:rsid w:val="002A3E40"/>
    <w:rsid w:val="002F0C09"/>
    <w:rsid w:val="003149CB"/>
    <w:rsid w:val="003913B5"/>
    <w:rsid w:val="00414C76"/>
    <w:rsid w:val="00490006"/>
    <w:rsid w:val="004977DB"/>
    <w:rsid w:val="004B27F2"/>
    <w:rsid w:val="00570B11"/>
    <w:rsid w:val="00763E24"/>
    <w:rsid w:val="007C650F"/>
    <w:rsid w:val="009075F6"/>
    <w:rsid w:val="009577DA"/>
    <w:rsid w:val="009A5C52"/>
    <w:rsid w:val="00A2292B"/>
    <w:rsid w:val="00BB4BD2"/>
    <w:rsid w:val="00C5491A"/>
    <w:rsid w:val="00C930F0"/>
    <w:rsid w:val="00D8579B"/>
    <w:rsid w:val="00DA04BF"/>
    <w:rsid w:val="00DF19CA"/>
    <w:rsid w:val="00E25B38"/>
    <w:rsid w:val="00E92AFB"/>
    <w:rsid w:val="00EF5679"/>
    <w:rsid w:val="00F3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A9"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C650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650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No Spacing"/>
    <w:uiPriority w:val="1"/>
    <w:qFormat/>
    <w:rsid w:val="007C65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7C65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650F"/>
    <w:rPr>
      <w:color w:val="0563C1" w:themeColor="hyperlink"/>
      <w:u w:val="single"/>
    </w:rPr>
  </w:style>
  <w:style w:type="paragraph" w:customStyle="1" w:styleId="ConsPlusNormal">
    <w:name w:val="ConsPlusNormal"/>
    <w:rsid w:val="00E92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tam.kozhreg.ru/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2021-12-17T05:56:00Z</cp:lastPrinted>
  <dcterms:created xsi:type="dcterms:W3CDTF">2021-12-17T05:18:00Z</dcterms:created>
  <dcterms:modified xsi:type="dcterms:W3CDTF">2021-12-17T05:57:00Z</dcterms:modified>
</cp:coreProperties>
</file>